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阳江市江城区2020年度基层社区工作岗位吸纳</w:t>
      </w: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高校毕业生公开招聘报名表</w:t>
      </w:r>
    </w:p>
    <w:p>
      <w:pPr>
        <w:spacing w:before="156" w:beforeLines="50" w:after="156" w:afterLines="50"/>
        <w:jc w:val="right"/>
        <w:rPr>
          <w:rFonts w:hint="eastAsia" w:ascii="宋体" w:hAnsi="宋体" w:eastAsia="黑体"/>
          <w:w w:val="85"/>
          <w:sz w:val="36"/>
          <w:szCs w:val="36"/>
        </w:rPr>
      </w:pPr>
      <w:r>
        <w:rPr>
          <w:rFonts w:hint="eastAsia" w:ascii="宋体" w:hAnsi="宋体" w:eastAsia="黑体"/>
          <w:sz w:val="24"/>
        </w:rPr>
        <w:t xml:space="preserve">                                               年   月   日</w:t>
      </w:r>
    </w:p>
    <w:tbl>
      <w:tblPr>
        <w:tblStyle w:val="3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6"/>
        <w:gridCol w:w="370"/>
        <w:gridCol w:w="371"/>
        <w:gridCol w:w="370"/>
        <w:gridCol w:w="297"/>
        <w:gridCol w:w="73"/>
        <w:gridCol w:w="239"/>
        <w:gridCol w:w="132"/>
        <w:gridCol w:w="351"/>
        <w:gridCol w:w="19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762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5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及院校</w:t>
            </w:r>
          </w:p>
        </w:tc>
        <w:tc>
          <w:tcPr>
            <w:tcW w:w="325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</w:t>
            </w:r>
          </w:p>
        </w:tc>
        <w:tc>
          <w:tcPr>
            <w:tcW w:w="36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750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23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7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41"/>
              </w:tabs>
              <w:jc w:val="lef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  <w:r>
              <w:rPr>
                <w:rFonts w:hint="eastAsia" w:ascii="宋体" w:hAnsi="宋体"/>
                <w:sz w:val="24"/>
              </w:rPr>
              <w:tab/>
            </w:r>
          </w:p>
        </w:tc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97" w:type="dxa"/>
            <w:gridSpan w:val="3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录用后是否</w:t>
            </w:r>
          </w:p>
          <w:p>
            <w:pPr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服从调配</w:t>
            </w:r>
          </w:p>
        </w:tc>
        <w:tc>
          <w:tcPr>
            <w:tcW w:w="4320" w:type="dxa"/>
            <w:gridSpan w:val="16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（请在</w:t>
            </w:r>
            <w:r>
              <w:rPr>
                <w:rFonts w:hint="eastAsia" w:ascii="宋体" w:hAnsi="宋体" w:eastAsia="仿宋_GB2312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内画“√”）</w:t>
            </w:r>
          </w:p>
        </w:tc>
        <w:tc>
          <w:tcPr>
            <w:tcW w:w="8771" w:type="dxa"/>
            <w:gridSpan w:val="2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1、身份证 □       2、户口簿 □        3、毕业证 □      4、就业创业证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5、低保证 □       6、特困职工证 □    7、残疾证 □      8、零就业或零转移证明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71" w:type="dxa"/>
            <w:gridSpan w:val="27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080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771" w:type="dxa"/>
            <w:gridSpan w:val="27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审核人（签名）                                    2020年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5"/>
        <w:rFonts w:hint="eastAsia" w:ascii="宋体" w:hAnsi="宋体"/>
        <w:sz w:val="28"/>
      </w:rPr>
      <w:instrText xml:space="preserve">PAGE  </w:instrText>
    </w:r>
    <w:r>
      <w:rPr>
        <w:rFonts w:hint="eastAsia"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A2313"/>
    <w:rsid w:val="036A2313"/>
    <w:rsid w:val="0F870A68"/>
    <w:rsid w:val="795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/>
    </w:rPr>
  </w:style>
  <w:style w:type="character" w:customStyle="1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2020-09-16T07:56:00Z</dcterms:created>
  <dc:creator>Akatsuki</dc:creator>
  <cp:lastModifiedBy>Akatsuki</cp:lastModifiedBy>
  <dcterms:modified xsi:type="dcterms:W3CDTF">2020-09-16T08:20:22Z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